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041A" w14:textId="77777777" w:rsidR="00E17CDB" w:rsidRDefault="00000000">
      <w:pPr>
        <w:pStyle w:val="a3"/>
        <w:jc w:val="left"/>
      </w:pPr>
      <w:r>
        <w:rPr>
          <w:rFonts w:ascii="DengXian" w:eastAsia="DengXian" w:hAnsi="DengXian" w:cs="DengXian"/>
          <w:sz w:val="58"/>
        </w:rPr>
        <w:t>小样本参考文稿</w:t>
      </w:r>
    </w:p>
    <w:p w14:paraId="1C4719D0" w14:textId="77777777" w:rsidR="00E17CDB" w:rsidRDefault="00000000">
      <w:r>
        <w:rPr>
          <w:rFonts w:ascii="DengXian" w:eastAsia="DengXian" w:hAnsi="DengXian" w:cs="DengXian"/>
          <w:sz w:val="32"/>
        </w:rPr>
        <w:t>若客户无稿件，可参考下面内容。</w:t>
      </w:r>
    </w:p>
    <w:p w14:paraId="6EB5F529" w14:textId="77777777" w:rsidR="00E17CDB" w:rsidRDefault="00000000">
      <w:r>
        <w:rPr>
          <w:rFonts w:ascii="DengXian" w:eastAsia="DengXian" w:hAnsi="DengXian" w:cs="DengXian"/>
          <w:sz w:val="32"/>
        </w:rPr>
        <w:t>形象定制说明：</w:t>
      </w:r>
    </w:p>
    <w:p w14:paraId="558B135D" w14:textId="77777777" w:rsidR="00E17CDB" w:rsidRDefault="00000000">
      <w:r>
        <w:rPr>
          <w:rFonts w:ascii="DengXian" w:eastAsia="DengXian" w:hAnsi="DengXian" w:cs="DengXian"/>
          <w:sz w:val="32"/>
        </w:rPr>
        <w:t>形象定制（即拍摄视频）：正常朗读，不需要每句间停顿2s。</w:t>
      </w:r>
    </w:p>
    <w:p w14:paraId="5372BF29" w14:textId="77777777" w:rsidR="00E17CDB" w:rsidRDefault="00000000">
      <w:r>
        <w:rPr>
          <w:rFonts w:ascii="DengXian" w:eastAsia="DengXian" w:hAnsi="DengXian" w:cs="DengXian"/>
          <w:b/>
          <w:color w:val="FF0000"/>
          <w:sz w:val="32"/>
        </w:rPr>
        <w:t>录视频时长3-5分钟即可。</w:t>
      </w:r>
    </w:p>
    <w:p w14:paraId="741C62B4" w14:textId="77777777" w:rsidR="00E17CDB" w:rsidRDefault="00E17CDB"/>
    <w:p w14:paraId="0003994B" w14:textId="77777777" w:rsidR="00E17CDB" w:rsidRDefault="00000000">
      <w:r>
        <w:rPr>
          <w:rFonts w:ascii="DengXian" w:eastAsia="DengXian" w:hAnsi="DengXian" w:cs="DengXian"/>
          <w:sz w:val="32"/>
        </w:rPr>
        <w:t>音色定制说明（即只录制音频）：</w:t>
      </w:r>
    </w:p>
    <w:p w14:paraId="251C7624" w14:textId="77777777" w:rsidR="00E17CDB" w:rsidRDefault="00000000">
      <w:r>
        <w:rPr>
          <w:rFonts w:ascii="DengXian" w:eastAsia="DengXian" w:hAnsi="DengXian" w:cs="DengXian"/>
          <w:b/>
          <w:sz w:val="32"/>
        </w:rPr>
        <w:t>音色定制需要有效音频时长</w:t>
      </w:r>
      <w:r>
        <w:rPr>
          <w:rFonts w:ascii="DengXian" w:eastAsia="DengXian" w:hAnsi="DengXian" w:cs="DengXian"/>
          <w:b/>
          <w:sz w:val="34"/>
        </w:rPr>
        <w:t>大于100句</w:t>
      </w:r>
      <w:r>
        <w:rPr>
          <w:rFonts w:ascii="DengXian" w:eastAsia="DengXian" w:hAnsi="DengXian" w:cs="DengXian"/>
          <w:b/>
          <w:sz w:val="32"/>
        </w:rPr>
        <w:t>，可选择多个故事朗读。</w:t>
      </w:r>
    </w:p>
    <w:p w14:paraId="50C424B2" w14:textId="77777777" w:rsidR="00E17CDB" w:rsidRDefault="00E17CDB">
      <w:pPr>
        <w:jc w:val="both"/>
      </w:pPr>
    </w:p>
    <w:p w14:paraId="0FC08E25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《差别》</w:t>
      </w:r>
    </w:p>
    <w:p w14:paraId="6919CDD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1. 两个同龄的年轻人同时受雇于一家店铺，并且拿同样的薪水。</w:t>
      </w:r>
    </w:p>
    <w:p w14:paraId="1DFBD93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2. 可是一段时间后，叫阿诺德的那个小伙子青云直上，而那个叫布鲁诺的小伙子却仍在原地踏步。</w:t>
      </w:r>
    </w:p>
    <w:p w14:paraId="61C856A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3. 布鲁诺很不满意老板的不公正待遇。终于有一天他到老板那儿发牢骚了。</w:t>
      </w:r>
    </w:p>
    <w:p w14:paraId="5DB1892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4. 老板一边耐心地听着他的抱怨，一边在心里盘算着怎样向他解释清楚他和阿诺德之间的差别。</w:t>
      </w:r>
    </w:p>
    <w:p w14:paraId="7EE69AD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5. “布鲁诺先生，”老板开口说话了，“您现在到集市上去一下，看看今天早上有什么卖的。</w:t>
      </w:r>
    </w:p>
    <w:p w14:paraId="6FD0155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6. 布鲁诺从集市上回来向老板汇报说，今早集市上只有一个农民拉了一车土豆在卖。</w:t>
      </w:r>
    </w:p>
    <w:p w14:paraId="1CD034AE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7. “有多少?”布鲁诺赶快戴上帽子又跑到集上，然后回来告诉老板一共四十袋土豆。</w:t>
      </w:r>
    </w:p>
    <w:p w14:paraId="7A81AAF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8. “价格是多少? ”布鲁诺又第三次跑到集上问来了价格。</w:t>
      </w:r>
    </w:p>
    <w:p w14:paraId="5B89731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9. “好吧，”老板对他说，“现在请您坐到这把椅子上一句话也不要说，看看阿诺德怎么说。</w:t>
      </w:r>
    </w:p>
    <w:p w14:paraId="431128C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10. 阿诺德很快就从集市上回来了。</w:t>
      </w:r>
    </w:p>
    <w:p w14:paraId="0456119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11. 向老板汇报说到现在为止只有一个农民在卖土豆，一共四十口袋，价格是多少多少；</w:t>
      </w:r>
    </w:p>
    <w:p w14:paraId="74EDA9A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12. 土豆质量很不错，他带回来一个让老板看看。</w:t>
      </w:r>
    </w:p>
    <w:p w14:paraId="5C91E5F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13. 这个农民一个钟头以后还会弄来几箱西红柿，据他看价格非常公道。</w:t>
      </w:r>
    </w:p>
    <w:p w14:paraId="643062C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14. 昨天他们铺子的西红柿卖得很快，库存已经不多了。</w:t>
      </w:r>
    </w:p>
    <w:p w14:paraId="2F4AB75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15. 他想这么便宜的西红柿，老板肯定会要进一些的，所以他不仅带回了一个西红柿做样品。</w:t>
      </w:r>
    </w:p>
    <w:p w14:paraId="6068B49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16. 而且把那个农民也带来了，他现在正在外面等回话呢。</w:t>
      </w:r>
    </w:p>
    <w:p w14:paraId="2BE5B85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17. 此时老板转向了布鲁诺，说：“现在您肯定知道为什么阿诺德的薪水比您高了吧?”</w:t>
      </w:r>
    </w:p>
    <w:p w14:paraId="26DE8CA5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——节选自张健鹏、胡足青主编《故事时代》中《差别》</w:t>
      </w:r>
    </w:p>
    <w:p w14:paraId="42C66D02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《丑石》</w:t>
      </w:r>
    </w:p>
    <w:p w14:paraId="5150C21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18. 我常常遗憾我家门前的那块丑石：它黑黝黝地卧在那里，牛似的模样；</w:t>
      </w:r>
    </w:p>
    <w:p w14:paraId="2233AAF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19. 谁也不知道是什么时候留在这里的，谁也不去理会它。</w:t>
      </w:r>
    </w:p>
    <w:p w14:paraId="3332130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20. 只是麦收时节，门前摊了麦子，奶奶总是要说：这块丑石，多占地面哟，抽空把它搬走吧。</w:t>
      </w:r>
    </w:p>
    <w:p w14:paraId="230FE85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21. 它不像汉白玉那样的细腻，可以凿下刻字雕花，也不像大青石那样的光滑，可以供来浣纱捶布；</w:t>
      </w:r>
    </w:p>
    <w:p w14:paraId="3450A5A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22. 它静静地卧在那里，院边的槐荫没有庇护它，花儿也不再在它身边生长。</w:t>
      </w:r>
    </w:p>
    <w:p w14:paraId="14EEAD1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23. 荒草便繁衍出来，枝蔓上下，慢慢地，它竟锈上了绿苔、黑斑。</w:t>
      </w:r>
    </w:p>
    <w:p w14:paraId="237212A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24. 我们这些做孩子的，也讨厌起它来，曾合伙要搬走它，但力气又不足；</w:t>
      </w:r>
    </w:p>
    <w:p w14:paraId="6A429AA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25. 虽时时咒骂它，嫌弃它，也无可奈何，只好任它留在那里去了。</w:t>
      </w:r>
    </w:p>
    <w:p w14:paraId="18351BB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26. 终有一日，村子里来了一个天文学家。</w:t>
      </w:r>
    </w:p>
    <w:p w14:paraId="48761EA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27. 他在我家门前路过，突然发现了这块石头，眼光立即就拉直了。他再没有离开，就住了下来；</w:t>
      </w:r>
    </w:p>
    <w:p w14:paraId="7682528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28. 以后又来了好些人，说这是一块陨石，从天上落下来已经有二三百年了，是一件了不起的东西。</w:t>
      </w:r>
    </w:p>
    <w:p w14:paraId="00A4831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29. 不久便来了车，小心翼翼地将它运走了。</w:t>
      </w:r>
    </w:p>
    <w:p w14:paraId="4246145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30. 这使我们都很惊奇！这又怪又丑的石头，原来是天上的呢！</w:t>
      </w:r>
    </w:p>
    <w:p w14:paraId="1587720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31. 它补过天，在天上发过热，闪过光，我们的先祖或许仰望过它，它给了他们光明，向往，憧憬；</w:t>
      </w:r>
    </w:p>
    <w:p w14:paraId="082D3CE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32. 而它落下来了，在污土里，荒草里，一躺就是几百年了！</w:t>
      </w:r>
    </w:p>
    <w:p w14:paraId="4A850CCE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33. 我感到自己的可耻，也感到了丑石的伟大；我甚至怨恨它这么多年竟会默默地忍受着这一切？</w:t>
      </w:r>
    </w:p>
    <w:p w14:paraId="6D4913D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34. 而我又立即深深地感到它那种不屈于误解、寂寞的生存的伟大。</w:t>
      </w:r>
    </w:p>
    <w:p w14:paraId="278B63F2" w14:textId="77777777" w:rsidR="00E17CDB" w:rsidRDefault="00000000">
      <w:r>
        <w:rPr>
          <w:rFonts w:ascii="微软雅黑" w:eastAsia="微软雅黑" w:hAnsi="微软雅黑" w:cs="微软雅黑"/>
          <w:sz w:val="26"/>
        </w:rPr>
        <w:lastRenderedPageBreak/>
        <w:t>——节选自贾平凹《丑石》</w:t>
      </w:r>
    </w:p>
    <w:p w14:paraId="2985F4FC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《达瑞的故事》</w:t>
      </w:r>
    </w:p>
    <w:p w14:paraId="1314389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35. 在达瑞八岁的时候，有一天他想去看电影。</w:t>
      </w:r>
    </w:p>
    <w:p w14:paraId="09CCF3C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36. 因为没有钱，他想是向爸妈要钱，还是自己挣钱。最后他选择了后者。</w:t>
      </w:r>
    </w:p>
    <w:p w14:paraId="16B0956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37. 他自己调制了一种汽水，向过路的行人出售。可那里正是寒冷的冬天，没有人买，只有两个人例外一一他的爸爸和妈妈。</w:t>
      </w:r>
    </w:p>
    <w:p w14:paraId="0F6032D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38. 他偶然有一个和非常成功的商人谈话的机会。</w:t>
      </w:r>
    </w:p>
    <w:p w14:paraId="788A175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39. 当他对商人讲述了自己的“破产史”后，商人给了他两个重要的建议：</w:t>
      </w:r>
    </w:p>
    <w:p w14:paraId="64AE9D9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40. 一是尝试为别人解决一个难题；二是把精力集中在你知道的、你会的和你拥有的东西上。</w:t>
      </w:r>
    </w:p>
    <w:p w14:paraId="19E108E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41. 这两个建议很关键。因为对于一个八岁的孩子而言，他不会做的事情很多。</w:t>
      </w:r>
    </w:p>
    <w:p w14:paraId="691FEF6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42. 于是他穿过大街小巷，不停地思考：人们会有什么难题，他又如何利用这个机会?</w:t>
      </w:r>
    </w:p>
    <w:p w14:paraId="092FCF3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43. 一天，吃早饭时父亲让达瑞去取报纸。美国的送报员总</w:t>
      </w:r>
      <w:r>
        <w:rPr>
          <w:rFonts w:ascii="微软雅黑" w:eastAsia="微软雅黑" w:hAnsi="微软雅黑" w:cs="微软雅黑"/>
          <w:sz w:val="34"/>
        </w:rPr>
        <w:lastRenderedPageBreak/>
        <w:t>是把报纸从花园篱笆的一个特制的管子里塞进来。</w:t>
      </w:r>
    </w:p>
    <w:p w14:paraId="0A2DE69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44. 假如你想穿着睡衣舒舒服服地吃早饭和看报纸，就必须离开温暖和房间，冒着寒风，到花园去取。虽然路短，但十分麻烦。</w:t>
      </w:r>
    </w:p>
    <w:p w14:paraId="1DF43F1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45. 当达瑞为父亲取报纸的时候，一个主意诞生了。</w:t>
      </w:r>
    </w:p>
    <w:p w14:paraId="3E25487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46. 当天他就按邻居的门铃，对他们说，每个月只需付给他一美元，他就每天早上把报纸塞到他们的房门底下。</w:t>
      </w:r>
    </w:p>
    <w:p w14:paraId="3759174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47. 大多数人都同意了，很快他有了七十多个顾客。一个月后，当他拿到自己赚的钱时，觉得自己简直是飞上了天。</w:t>
      </w:r>
    </w:p>
    <w:p w14:paraId="6FDDEA4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48. 很快他又有了新的机会，他让他的顾客每天把垃圾袋放在门前，然后由他早上运到垃圾桶里，每个月加一美元。</w:t>
      </w:r>
    </w:p>
    <w:p w14:paraId="2F71CBE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49. 之后他还想出了许多孩子赚钱的办法，并把它集结成书，书名为《儿童挣钱的二百五十个主意》。</w:t>
      </w:r>
    </w:p>
    <w:p w14:paraId="3BA877F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50. 为此，达瑞十二岁时就成了畅销书作家，十五岁有了自己的谈话节目，十七岁就拥有了几百万美元。</w:t>
      </w:r>
    </w:p>
    <w:p w14:paraId="490E51A2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——节选自[德]博多•费舍尔《达瑞的故事》，刘志明译</w:t>
      </w:r>
    </w:p>
    <w:p w14:paraId="455EA212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《第一场雪》</w:t>
      </w:r>
    </w:p>
    <w:p w14:paraId="5A7C6DC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51. 这是入冬以来，胶东半岛上第一场雪。雪纷纷扬扬，下</w:t>
      </w:r>
      <w:r>
        <w:rPr>
          <w:rFonts w:ascii="微软雅黑" w:eastAsia="微软雅黑" w:hAnsi="微软雅黑" w:cs="微软雅黑"/>
          <w:sz w:val="34"/>
        </w:rPr>
        <w:lastRenderedPageBreak/>
        <w:t>得很大。</w:t>
      </w:r>
    </w:p>
    <w:p w14:paraId="728CFC1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52. 开始还伴着一阵儿小雨，不久就只见大片大片的雪花，从彤云密布的天空中飘落下来。地面上一会儿就白了。</w:t>
      </w:r>
    </w:p>
    <w:p w14:paraId="25B07F3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53. 冬天的山村，到了夜里就万籁俱寂，只听得雪花簌簌地不断往下落，树木的枯枝被雪压断了，偶尔咯吱一声响。</w:t>
      </w:r>
    </w:p>
    <w:p w14:paraId="7F0D079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54. 大雪整整下了一夜。今天早晨，天放晴了，太阳出来了。推开门一看，嗬?好大的雪啊！</w:t>
      </w:r>
    </w:p>
    <w:p w14:paraId="31E8346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55. 山川、河流、树木、房屋，全都罩上了一层厚厚的雪，万里江山，变成了粉妆玉砌的世界。</w:t>
      </w:r>
    </w:p>
    <w:p w14:paraId="342FD8B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56. 落光了叶子的柳树上挂满了毛茸茸亮晶晶的银条儿；而那些冬夏常青的松树和柏树上，则挂满了蓬松松沉甸甸的雪球儿。</w:t>
      </w:r>
    </w:p>
    <w:p w14:paraId="2A98E6C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57. 一阵风吹来，树枝轻轻地摇晃，美丽的银条儿和雪球儿簌簌地落下来，</w:t>
      </w:r>
    </w:p>
    <w:p w14:paraId="46D9358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58. 玉屑似的雪末儿随风飘扬，映着清晨的阳光，显出一道道五光十色的彩虹。</w:t>
      </w:r>
    </w:p>
    <w:p w14:paraId="15E77DD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59. 大街上的积雪足有一尺多深，人踩上去，脚底下发出咯吱咯吱的响声。</w:t>
      </w:r>
    </w:p>
    <w:p w14:paraId="6CD2ABD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60. 一群群孩子在雪地里堆雪人，掷雪球，那欢乐的叫喊声，把树枝上的雪都震落下来了。</w:t>
      </w:r>
    </w:p>
    <w:p w14:paraId="69174D0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61. 俗话说，“瑞雪兆丰年”这个话有充分的科学根据，并不是一句迷信的成语。</w:t>
      </w:r>
    </w:p>
    <w:p w14:paraId="3DF3753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62. 寒冬大雪，可以冻死一部分越冬的害虫；融化了的水渗进土层深处，又能供应庄稼生长的需要。</w:t>
      </w:r>
    </w:p>
    <w:p w14:paraId="3FE5819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63. 我相信这一场十分及时的大雪，一定会促进明年春季作物，尤其是小麦的丰收。有经验的老农把雪比做是“麦子的棉被”。</w:t>
      </w:r>
    </w:p>
    <w:p w14:paraId="62AA902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64. 冬天“棉被”盖得越厚，明春麦子就长得越好，所以又有这样一句谚语：“冬天麦盖三层被，来年枕着馒头睡。”</w:t>
      </w:r>
    </w:p>
    <w:p w14:paraId="4468BE0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65. 我想，这就是人们为什么把及时的大雪称为“瑞雪”的道理吧。</w:t>
      </w:r>
    </w:p>
    <w:p w14:paraId="014FADB3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——节选自峻青《第一场雪》</w:t>
      </w:r>
    </w:p>
    <w:p w14:paraId="68C76F9C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《读书人是幸福的人》</w:t>
      </w:r>
    </w:p>
    <w:p w14:paraId="4611ADB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66. 我常想读书人是世间幸福人，因为他除了拥有现实的世界之外，还拥有另一个更为浩瀚也更为丰富的世界。</w:t>
      </w:r>
    </w:p>
    <w:p w14:paraId="2F42C01E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67. 现实的世界是人人都有的，而后一个世界却为读书人所独有。</w:t>
      </w:r>
    </w:p>
    <w:p w14:paraId="2ED108EE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68. 由此我想，那些失去或不能阅读的人是多么的不幸，他们的丧失是不可补偿的。</w:t>
      </w:r>
    </w:p>
    <w:p w14:paraId="2450579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69. 世间有诸多的不平等，财富的不平等，权力的不平等，而阅读能力的拥有或丧失却体现为精神的不平等。</w:t>
      </w:r>
    </w:p>
    <w:p w14:paraId="393E3B5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70. 一个人的一生，只能经历自己拥有的那一份欣悦，那一份苦难，也许再加上他亲自闻知的那一些关于自身以外的经历的经验。</w:t>
      </w:r>
    </w:p>
    <w:p w14:paraId="2377448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71. 然而，人们通过阅读，却能进入不同时空的诸多他人的世界。</w:t>
      </w:r>
    </w:p>
    <w:p w14:paraId="318C092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72. 这样，具有阅读能力的人，无形间获得了超越有限生命的无限可能性。</w:t>
      </w:r>
    </w:p>
    <w:p w14:paraId="644782B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73. 阅读不仅使他多识了草木虫鱼之名，而且可以上溯远古下及未来，饱览存在的与非存在的奇风异俗。</w:t>
      </w:r>
    </w:p>
    <w:p w14:paraId="266EA21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74. 更为重要的是，读书加惠于人们的不仅是知识的增广，而且还在于精神的感化与陶冶。</w:t>
      </w:r>
    </w:p>
    <w:p w14:paraId="7D4E012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75. 人们从读书学做人，从那些往哲先贤以及当代才俊的著</w:t>
      </w:r>
      <w:r>
        <w:rPr>
          <w:rFonts w:ascii="微软雅黑" w:eastAsia="微软雅黑" w:hAnsi="微软雅黑" w:cs="微软雅黑"/>
          <w:sz w:val="34"/>
        </w:rPr>
        <w:lastRenderedPageBreak/>
        <w:t>述中学得他们的人格。</w:t>
      </w:r>
    </w:p>
    <w:p w14:paraId="348E63F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76. 人们从《论语》中学得智慧的思考，从《史记》中学得严肃的历史精神，从《正气歌》中学得人格的刚烈，</w:t>
      </w:r>
    </w:p>
    <w:p w14:paraId="559D18A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77. 从马克思学得人世的激情，从鲁迅学得批判精神，从托尔斯泰学得道德的执着。</w:t>
      </w:r>
    </w:p>
    <w:p w14:paraId="06C77B1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78. 歌德的诗句刻写着睿智的人生，拜伦的诗句呼唤着奋斗的热情。</w:t>
      </w:r>
    </w:p>
    <w:p w14:paraId="2DC8D7B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79. 一个读书人，一个有机会拥有超乎个人生命体验的幸运人。</w:t>
      </w:r>
    </w:p>
    <w:p w14:paraId="0D08B5EB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——节选自谢冕《读书人是幸福的人》</w:t>
      </w:r>
    </w:p>
    <w:p w14:paraId="2237A674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《繁星》</w:t>
      </w:r>
    </w:p>
    <w:p w14:paraId="4BF97ED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80. 我爱月夜，但我也爱星天。从前在家乡七八月的夜晚在庭院里纳凉的时候，我最爱看天上密密麻麻的繁星。</w:t>
      </w:r>
    </w:p>
    <w:p w14:paraId="3D82E72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81. 望着星天，我就会忘记一切，仿佛回到了母亲的怀里似的。</w:t>
      </w:r>
    </w:p>
    <w:p w14:paraId="61E9903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82. 三年前在南京我住的地方有一道后门，我打开后门，便看见一个静寂的夜。下面是一片菜园，上面是星群密布的蓝天。</w:t>
      </w:r>
    </w:p>
    <w:p w14:paraId="584F574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83. 星光在我们的肉眼里虽然微小，然而它使我们光明无处不在。</w:t>
      </w:r>
    </w:p>
    <w:p w14:paraId="76D497A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84. 那时候我正在读一些天文学的书，也认得一些星星，好像它们就是我的朋友，它们常常在和我谈话一样。</w:t>
      </w:r>
    </w:p>
    <w:p w14:paraId="54CA155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85. 如今在海上，和繁星相对，我把它们认得很熟了。我躺在舱面上，仰望天空。</w:t>
      </w:r>
    </w:p>
    <w:p w14:paraId="67A09AD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86. 深蓝色的天空里悬着无数半明半昧的星。船在动，星也在动，它们是这样低，真是摇摇欲坠呢。</w:t>
      </w:r>
    </w:p>
    <w:p w14:paraId="17602E5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87. 渐渐地我的眼睛模糊了，我好像看见无数萤火虫在我的周围飞舞。海上的夜是柔和的，是静寂的，是梦幻的。</w:t>
      </w:r>
    </w:p>
    <w:p w14:paraId="5FDDFD4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88. 我望着许多认识的星，我仿佛看见它们在对我眨眼，我仿佛听见它们在小声说话。</w:t>
      </w:r>
    </w:p>
    <w:p w14:paraId="624B099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89. 这时我忘记了一切。在星的怀抱中我微笑着，我沉睡着。我觉得自己是一个小孩子，现在睡在母亲的怀里了。</w:t>
      </w:r>
    </w:p>
    <w:p w14:paraId="73BC2D3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90. 有一夜，那个在哥伦波上船的英国人指给我看天上的巨人。</w:t>
      </w:r>
    </w:p>
    <w:p w14:paraId="1520644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91. 他用手指着：那四颗明亮的星是头，下面的几颗是身子，这几颗是手，那几颗是腿和脚，还有三颗星算是腰</w:t>
      </w:r>
      <w:r>
        <w:rPr>
          <w:rFonts w:ascii="微软雅黑" w:eastAsia="微软雅黑" w:hAnsi="微软雅黑" w:cs="微软雅黑"/>
          <w:sz w:val="34"/>
        </w:rPr>
        <w:lastRenderedPageBreak/>
        <w:t>带。</w:t>
      </w:r>
    </w:p>
    <w:p w14:paraId="16B335C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92. 经他这一番指点。我果然看清楚了那个天上的巨人。看，那个巨人还在跑呢。</w:t>
      </w:r>
    </w:p>
    <w:p w14:paraId="74231285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——节选自巴金《繁星》</w:t>
      </w:r>
    </w:p>
    <w:p w14:paraId="008A627E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《国家荣誉感》</w:t>
      </w:r>
    </w:p>
    <w:p w14:paraId="57F13E1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93. 一个大问题一直盘踞在我脑袋里：</w:t>
      </w:r>
    </w:p>
    <w:p w14:paraId="5CE7A25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94. 世界杯怎么会有如此巨大的吸引力？除去足球本身的魅力之外，还有什么超乎其上而更伟大的东西？</w:t>
      </w:r>
    </w:p>
    <w:p w14:paraId="3D4AD7F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95. 近来观看世界杯，忽然从中得到了答案：是由于一种无上崇高的精神情感——国家荣誉感！</w:t>
      </w:r>
    </w:p>
    <w:p w14:paraId="7B4AFC3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96. 地球上的人都会有国家的概念，但未必时时都有国家的感情。</w:t>
      </w:r>
    </w:p>
    <w:p w14:paraId="06BA7E4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97. 往往人到异国，思念家乡，心怀故国，这国家概念就变得有血有肉，爱国之情来得非常具体。</w:t>
      </w:r>
    </w:p>
    <w:p w14:paraId="3B8B61E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98. 而现代社会，科技畅达，信息快捷，事事上网，世界真是太小太小，国家的界限似乎也不那么清晰了。</w:t>
      </w:r>
    </w:p>
    <w:p w14:paraId="6D37BB4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99. 再说足球正在快速世界化，平日里各国球员频繁转会，往来随意，致使越来越多的国家联赛都具有国际的因素。</w:t>
      </w:r>
    </w:p>
    <w:p w14:paraId="0E185CE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100. 球员们不论国籍，只效力于自己的俱乐部，他们比赛时的激情中完全没有爱国主义的因子。</w:t>
      </w:r>
    </w:p>
    <w:p w14:paraId="57B0AFC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101. 然而，到了世界杯大赛，天下大变。各国球员都回国效力，穿上与光荣的国旗同样色彩的服装。</w:t>
      </w:r>
    </w:p>
    <w:p w14:paraId="305374E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102. 在每一场比赛前，还高唱国歌以宣誓对自己祖国的挚爱与忠诚。</w:t>
      </w:r>
    </w:p>
    <w:p w14:paraId="0CB88A1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103. 一种血缘情感开始在全身的血管里燃烧起来，而且立刻热血沸腾。</w:t>
      </w:r>
    </w:p>
    <w:p w14:paraId="1E95D1A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104. 在历史时代，国家间经常发生对抗，好男儿戎装卫国。国家的荣誉往往需要以自己的生命去换取。</w:t>
      </w:r>
    </w:p>
    <w:p w14:paraId="749973F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105. 但在和平时代，唯有这种国家之间大规模对抗性的大赛，才可以唤起那种遥远而神圣的情感，那就是：为祖国而战！</w:t>
      </w:r>
    </w:p>
    <w:p w14:paraId="3E03E689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——节选自冯骥才《国家荣誉感》</w:t>
      </w:r>
    </w:p>
    <w:p w14:paraId="36AFFB00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《海滨仲夏夜》</w:t>
      </w:r>
    </w:p>
    <w:p w14:paraId="183CF1B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106. 夕阳落山不久，西方的天空，还燃烧着一片橘红色的晚霞。大海，也被这霞光染成了红色，而且比天空的景色更要壮观。</w:t>
      </w:r>
    </w:p>
    <w:p w14:paraId="7510B9B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107. 因为它是活动的，每当一排排波浪涌起的时候，那映照在浪峰上的霞光，又红又亮，</w:t>
      </w:r>
    </w:p>
    <w:p w14:paraId="1DB2687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108. 简直就像一片片霍霍燃烧着的火焰，闪烁着，消失了。而后面的一排，又闪烁着，滚动着，涌了过来。</w:t>
      </w:r>
    </w:p>
    <w:p w14:paraId="605E912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109. 天空的霞光渐渐地淡下去了，深红的颜色变成了绯红，绯红又变为浅红。</w:t>
      </w:r>
    </w:p>
    <w:p w14:paraId="26F3123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110. 最后，当这一切红光都消失了的时候，那突然显得高而远了的天空，则呈现出一片肃穆的神色。</w:t>
      </w:r>
    </w:p>
    <w:p w14:paraId="560E45F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111. 最早出现的启明星，在这蓝色的天幕上闪烁起来了。</w:t>
      </w:r>
    </w:p>
    <w:p w14:paraId="7C9EA58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112. 它是那么大，那么亮，整个广漠的天幕上只有它在那里放射着令人注目的光辉，活像一盏悬挂在高空的明灯。</w:t>
      </w:r>
    </w:p>
    <w:p w14:paraId="6D4086C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113. 夜色加浓，苍空中的“明灯”越来越多了，而城市各处的真的灯火也次第亮了起来，</w:t>
      </w:r>
    </w:p>
    <w:p w14:paraId="5F805C2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114. 尤其是围绕在海港周围山坡上的那一片灯光，从半空倒映在乌蓝的海面上，</w:t>
      </w:r>
    </w:p>
    <w:p w14:paraId="5A5D5EB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115. 随着波浪，晃动着，闪烁着，像一串流动着的珍珠，和那一片片密布在苍穹里的星斗互相辉映，煞是好看。</w:t>
      </w:r>
    </w:p>
    <w:p w14:paraId="4B06DAE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116. 在这幽美的夜色中，我踏着软绵绵的沙滩，沿着海边，</w:t>
      </w:r>
      <w:r>
        <w:rPr>
          <w:rFonts w:ascii="微软雅黑" w:eastAsia="微软雅黑" w:hAnsi="微软雅黑" w:cs="微软雅黑"/>
          <w:sz w:val="34"/>
        </w:rPr>
        <w:lastRenderedPageBreak/>
        <w:t>慢慢地向前走去。</w:t>
      </w:r>
    </w:p>
    <w:p w14:paraId="6107F27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117. 海水，轻轻地抚摸着细软的沙滩，发出温柔的刷刷声。</w:t>
      </w:r>
    </w:p>
    <w:p w14:paraId="08EE457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118. 晚来的海风，清新而又凉爽。我的心里，有着说不出的兴奋和愉快。</w:t>
      </w:r>
    </w:p>
    <w:p w14:paraId="37EC4FA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119. 夜风轻飘飘地吹拂着，空气中飘荡着一种大海和田禾相混合的香味儿，柔软的沙滩上还残留着白天太阳炙晒的余温。</w:t>
      </w:r>
    </w:p>
    <w:p w14:paraId="7FB7CC6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120. 那些在各个工作岗位上劳动了一天的人们，三三两两地来到这软绵绵的沙滩上，</w:t>
      </w:r>
    </w:p>
    <w:p w14:paraId="492A2B8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121. 他们浴着凉爽的海风，望着那缀满了星星的夜空，尽情地说笑，尽情地休憩。</w:t>
      </w:r>
    </w:p>
    <w:p w14:paraId="71D45086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——节选自峻青《海滨仲夏夜》</w:t>
      </w:r>
    </w:p>
    <w:p w14:paraId="79222242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《海洋与生命》</w:t>
      </w:r>
    </w:p>
    <w:p w14:paraId="2D89284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122. 生命在海洋里诞生绝不是偶然的，海洋的物理和化学性质，使它成为孕育原始生命的摇篮。</w:t>
      </w:r>
    </w:p>
    <w:p w14:paraId="01DBE23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123. 我们知道，水是生物的重要组成部分，</w:t>
      </w:r>
    </w:p>
    <w:p w14:paraId="6B826CC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124. 许多动物组织的含水量在百分之八十以上，而一些海洋生物的含水量高达百分之九十五。</w:t>
      </w:r>
    </w:p>
    <w:p w14:paraId="0594513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125. 水是新陈代谢的重要媒介，没有它，体内的一系列生理和生物化学反应就无法进行，生命也就停止。</w:t>
      </w:r>
    </w:p>
    <w:p w14:paraId="25FB53B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126. 因此，在短时期内动物缺水要比缺少食物更加危险。</w:t>
      </w:r>
    </w:p>
    <w:p w14:paraId="35C74C9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127. 水对今天的生命是如此重要，它对脆弱的原始生命，更是举足轻重了。生命在海洋里诞生，就不会有缺水之忧。</w:t>
      </w:r>
    </w:p>
    <w:p w14:paraId="39D18CF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128. 水是一种良好的溶剂。海洋中含有许多生命所必需的无机盐，如氯化钠、氯化钾、碳酸盐、磷酸盐，还有溶解氧，</w:t>
      </w:r>
    </w:p>
    <w:p w14:paraId="371A2A0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129. 原始生命可以毫不费力地从中吸取它所需要的元素。</w:t>
      </w:r>
    </w:p>
    <w:p w14:paraId="01CB859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130. 水具有很高的热容量，加之海洋浩大，任凭夏季烈日曝晒，冬季寒风扫荡，它的温度变化却比较小。</w:t>
      </w:r>
    </w:p>
    <w:p w14:paraId="77D0E86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131. 因此，巨大的海洋就像是天然的“温箱”，是孕育原始生命的温床。</w:t>
      </w:r>
    </w:p>
    <w:p w14:paraId="24702BC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132. 阳光虽然为生命所必需，但是阳光中的紫外线却有扼杀原始生命的危险。</w:t>
      </w:r>
    </w:p>
    <w:p w14:paraId="7E4D68C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133. 水能有效地吸收紫外线，因而又为原始生命提供了天然的“屏障”。</w:t>
      </w:r>
    </w:p>
    <w:p w14:paraId="7AB8BC0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134. 这一切都是原始生命得以产生和发展的必要条件。</w:t>
      </w:r>
    </w:p>
    <w:p w14:paraId="1C126BEE" w14:textId="77777777" w:rsidR="00E17CDB" w:rsidRDefault="00000000">
      <w:r>
        <w:rPr>
          <w:rFonts w:ascii="微软雅黑" w:eastAsia="微软雅黑" w:hAnsi="微软雅黑" w:cs="微软雅黑"/>
          <w:sz w:val="26"/>
        </w:rPr>
        <w:lastRenderedPageBreak/>
        <w:t>——节选自童裳亮《海洋与生命》</w:t>
      </w:r>
    </w:p>
    <w:p w14:paraId="09C34808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《济南的冬天》</w:t>
      </w:r>
    </w:p>
    <w:p w14:paraId="23AF01B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135. 对于一个在北平住惯的人，像我，冬天要是不刮风，便觉得是奇迹；济南的冬天是没有风声的。</w:t>
      </w:r>
    </w:p>
    <w:p w14:paraId="0BE1CD2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136. 对于一个刚由伦敦回来的人，像我，冬天要能看得见日光，便觉得是怪事；济南的冬天是响晴的。</w:t>
      </w:r>
    </w:p>
    <w:p w14:paraId="70874A4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137. 自然，在热带的地方，日光永远是那么毒，响亮的天气，反有点儿叫人害怕。</w:t>
      </w:r>
    </w:p>
    <w:p w14:paraId="113A214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138. 可是，在北方的冬天，而能有温晴的天气，济南真得算个宝地。</w:t>
      </w:r>
    </w:p>
    <w:p w14:paraId="7E1A4D6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139. 设若单单是有阳光，那也算不了出奇。</w:t>
      </w:r>
    </w:p>
    <w:p w14:paraId="5218F26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140. 一个老城，有山有水，全在天底下晒着阳光，暖和安适地睡着，只等春风来把它们唤醒，这是不是理想的境界？</w:t>
      </w:r>
    </w:p>
    <w:p w14:paraId="22189FC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141. 小山把济南围了个圈儿，只有北边缺着点口儿。</w:t>
      </w:r>
    </w:p>
    <w:p w14:paraId="25B5816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142. 这一圈小山在冬天特别可爱，好像是把济南放在一个小摇篮里，</w:t>
      </w:r>
    </w:p>
    <w:p w14:paraId="3F31776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143. 它们安静不动地低声地说：“你们放心吧，这儿准保暖和。”</w:t>
      </w:r>
    </w:p>
    <w:p w14:paraId="67BD717E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144. 真的，济南的人们在冬天是面上含笑的。他们一看那些小山，心中便觉得有了着落，有了依靠。</w:t>
      </w:r>
    </w:p>
    <w:p w14:paraId="69B7E3E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145. 他们由天上看到山上，便不知不觉地想起：明天也许就是春天了吧？这样的温暖，今天夜里山草也许就绿起来了吧？</w:t>
      </w:r>
    </w:p>
    <w:p w14:paraId="4EAE51A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146. 就是这点儿幻想不能一时实现，他们也并不着急，因为这样慈善的冬天，干什么还希望别的呢！</w:t>
      </w:r>
    </w:p>
    <w:p w14:paraId="107E895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147. 最妙的是下点儿小雪呀。看吧，山上的矮松越发的青黑，树尖儿上顶着一髻儿白花，好像日本看护妇。</w:t>
      </w:r>
    </w:p>
    <w:p w14:paraId="6167D87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148. 山尖儿全白了，给蓝天镶上一道银边。</w:t>
      </w:r>
    </w:p>
    <w:p w14:paraId="67E87C3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149. 山坡上，有的地方雪厚点儿，有的地方草色还露着；这样，一道儿白，一道儿暗黄，给山们穿上一件带水纹儿的花衣；</w:t>
      </w:r>
    </w:p>
    <w:p w14:paraId="5CF11C4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150. 看着看着，这件花衣好像被风儿吹动，叫你希望看见一点儿更美的山的肌肤。</w:t>
      </w:r>
    </w:p>
    <w:p w14:paraId="28D767C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151. 等到快日落的时候，微黄的阳光斜射在山腰上，那点儿薄雪好像忽然害羞，微微露出点儿粉色。</w:t>
      </w:r>
    </w:p>
    <w:p w14:paraId="6AB5F54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152. 就是下小雪吧，济南是受不住大雪的，那些小山太秀</w:t>
      </w:r>
      <w:r>
        <w:rPr>
          <w:rFonts w:ascii="微软雅黑" w:eastAsia="微软雅黑" w:hAnsi="微软雅黑" w:cs="微软雅黑"/>
          <w:sz w:val="34"/>
        </w:rPr>
        <w:lastRenderedPageBreak/>
        <w:t>气。</w:t>
      </w:r>
    </w:p>
    <w:p w14:paraId="61902592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——节选自老舍《济南的冬天》</w:t>
      </w:r>
    </w:p>
    <w:p w14:paraId="71FE3E62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《金子》</w:t>
      </w:r>
    </w:p>
    <w:p w14:paraId="41AC287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153. 自从传言有人在萨文河畔散步时无意发现了金子后，这里便常有来自四面八方的淘金者。</w:t>
      </w:r>
    </w:p>
    <w:p w14:paraId="0499489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154. 他们都想成为富翁，于是寻遍了整个河床，还在河床上挖出很多大坑，希望借助它们找到更多的金子。</w:t>
      </w:r>
    </w:p>
    <w:p w14:paraId="078320F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155. 的确，有一些人找到了，但另外一些人因为一无所得而只好扫兴归去。</w:t>
      </w:r>
    </w:p>
    <w:p w14:paraId="4C93DE6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156. 也有不甘心落空的，便驻扎在这里，继续寻找。彼得·弗雷特就是其中一员。</w:t>
      </w:r>
    </w:p>
    <w:p w14:paraId="5FC8AE6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157. 他在河床附近买了一块没人要的土地，一个人默默地工作。他为了找金子，已把所有的钱都押在这块土地上。</w:t>
      </w:r>
    </w:p>
    <w:p w14:paraId="30D75EB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158. 他埋头苦干了几个月，直到土地全变成了坑坑洼洼，他失望了——他翻遍了整块土地，但连一丁点儿金子都没看见。</w:t>
      </w:r>
    </w:p>
    <w:p w14:paraId="515A50C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159. 六个月后，他连买面包的钱都没有了。于是他准备离开这儿到别处去谋生。</w:t>
      </w:r>
    </w:p>
    <w:p w14:paraId="10D9AD2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lastRenderedPageBreak/>
        <w:t>160. 就在他即将离去的前一个晚上，天下起了倾盆大雨，并且一下就是三天三夜。</w:t>
      </w:r>
    </w:p>
    <w:p w14:paraId="09D44FE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161. 雨终于停了，彼得走出小木屋，发现眼前的土地看上去好像和以前不一样：</w:t>
      </w:r>
    </w:p>
    <w:p w14:paraId="3109A37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162. 坑坑洼洼已被大水冲刷平整，松软的土地上长出一层绿茸茸的小草。</w:t>
      </w:r>
    </w:p>
    <w:p w14:paraId="59CFCFB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163. “这里没找到金子，”彼得忽有所悟地说，“但这土地很肥沃，我可以用来种花，</w:t>
      </w:r>
    </w:p>
    <w:p w14:paraId="146052A9" w14:textId="77777777" w:rsidR="00E17CDB" w:rsidRDefault="00000000">
      <w:r>
        <w:rPr>
          <w:rFonts w:ascii="微软雅黑" w:eastAsia="微软雅黑" w:hAnsi="微软雅黑" w:cs="微软雅黑"/>
          <w:sz w:val="34"/>
        </w:rPr>
        <w:t>并且拿到镇上去卖给那些富人，他们一定会买些花装扮他们华丽的客厅。</w:t>
      </w:r>
    </w:p>
    <w:p w14:paraId="4E4FD33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164. 如果真是这样的话，那么我一定会赚许多钱，有朝一日我也会成为富人……”</w:t>
      </w:r>
    </w:p>
    <w:p w14:paraId="6765E8A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165. 于是他留了下来。彼得花了不少精力培育花苗，不久田地里长满了美丽娇艳的各色鲜花。</w:t>
      </w:r>
    </w:p>
    <w:p w14:paraId="4B9C019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166. 五年以后，彼得终于实现了他的梦想——成了一个富翁。“我是唯一的一个找到真金的人！”</w:t>
      </w:r>
    </w:p>
    <w:p w14:paraId="3AF53E3E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——节选自陶猛译《金子》</w:t>
      </w:r>
    </w:p>
    <w:p w14:paraId="6D61A231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lastRenderedPageBreak/>
        <w:t>《迷途笛音》</w:t>
      </w:r>
    </w:p>
    <w:p w14:paraId="5598318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167. 那年我六岁。离我家仅一箭之遥的小山坡旁，有一个早已被废弃的采石场，</w:t>
      </w:r>
    </w:p>
    <w:p w14:paraId="4AB1E2E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168. 双亲从来不准我去那儿，其实那儿风景十分迷人。</w:t>
      </w:r>
    </w:p>
    <w:p w14:paraId="2559F13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169. 一个夏季的下午，我随着一群小伙伴偷偷上那儿去了。</w:t>
      </w:r>
    </w:p>
    <w:p w14:paraId="0686864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170. 就在我们穿越了一条孤寂的小路后，他们却把我一个人留在原地，然后奔向“更危险的地带”了，</w:t>
      </w:r>
    </w:p>
    <w:p w14:paraId="71DACC8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171. 等他们走后，我惊慌失措地发现，再也找不到要回家的那条孤寂的小道了。像只无头的苍蝇，我到处乱钻，衣裤上挂满了芒刺。</w:t>
      </w:r>
    </w:p>
    <w:p w14:paraId="71E441D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172. 太阳已经落山，而此时此刻，家里一定开始吃晚餐了，双亲正盼着我回家……</w:t>
      </w:r>
    </w:p>
    <w:p w14:paraId="5CBF7C6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173. 想着想着，我不由得背靠着一棵树，伤心地呜呜大哭起来……</w:t>
      </w:r>
    </w:p>
    <w:p w14:paraId="3914290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174. 突然，不远处传来了声声柳笛。我像找到了救星，急忙循声走去。</w:t>
      </w:r>
    </w:p>
    <w:p w14:paraId="5577A2F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175. 一条小道边的树桩上坐着一位吹笛人，手里还正削着什</w:t>
      </w:r>
      <w:r>
        <w:rPr>
          <w:rFonts w:ascii="微软雅黑" w:eastAsia="微软雅黑" w:hAnsi="微软雅黑" w:cs="微软雅黑"/>
          <w:sz w:val="34"/>
        </w:rPr>
        <w:lastRenderedPageBreak/>
        <w:t>么。</w:t>
      </w:r>
    </w:p>
    <w:p w14:paraId="69B32C3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176. 走近细看，他不就是被大家称为“乡巴佬儿”的卡廷吗？</w:t>
      </w:r>
    </w:p>
    <w:p w14:paraId="19B39E4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177. “你好，小家伙儿，”卡廷说，“看天气多美，你是出来散步的吧？”</w:t>
      </w:r>
    </w:p>
    <w:p w14:paraId="1ACB1BE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178. 我怯生生地点点头，答道：“我要回家了。”</w:t>
      </w:r>
    </w:p>
    <w:p w14:paraId="7CF9284E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179. “请耐心等上几分钟，”卡廷说，“瞧，我正在削一支柳笛，差不多就要做好了，完工后就送给你吧！”</w:t>
      </w:r>
    </w:p>
    <w:p w14:paraId="7D8C208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180. 卡廷边削边不时把尚未成形的柳笛放在嘴里试吹一下。没过多久，一支柳笛便递到我手中。</w:t>
      </w:r>
    </w:p>
    <w:p w14:paraId="03CA014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181. 我俩在一阵阵清脆悦耳的笛音中，踏上了归途……</w:t>
      </w:r>
    </w:p>
    <w:p w14:paraId="779F562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182. 当时，我心中只充满感激，而今天，当我自己也成了祖父时，却突然领悟到他用心之良苦！</w:t>
      </w:r>
    </w:p>
    <w:p w14:paraId="36B92F2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183. 那天当他听到我的哭声时，便判定我一定迷了路，但他并不想在孩子面前扮演“救星”的角色，</w:t>
      </w:r>
    </w:p>
    <w:p w14:paraId="7953818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184. 于是吹响柳笛以便让我能发现他，并跟着他走出困境！</w:t>
      </w:r>
    </w:p>
    <w:p w14:paraId="139CEA0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185. 就这样，卡廷先生以乡下人的纯朴，保护了一个小男孩儿强烈的自尊。</w:t>
      </w:r>
    </w:p>
    <w:p w14:paraId="05CA6A82" w14:textId="77777777" w:rsidR="00E17CDB" w:rsidRDefault="00000000">
      <w:r>
        <w:rPr>
          <w:rFonts w:ascii="微软雅黑" w:eastAsia="微软雅黑" w:hAnsi="微软雅黑" w:cs="微软雅黑"/>
          <w:sz w:val="26"/>
        </w:rPr>
        <w:lastRenderedPageBreak/>
        <w:t>——节选自唐若水译《迷途笛音》</w:t>
      </w:r>
    </w:p>
    <w:p w14:paraId="4164A28B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t>《莫高窟》</w:t>
      </w:r>
    </w:p>
    <w:p w14:paraId="4CBC738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186. 在浩瀚无垠的沙漠里，有一片美丽的绿洲，绿洲里藏着一颗闪光的珍珠。</w:t>
      </w:r>
    </w:p>
    <w:p w14:paraId="74A800D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187. 这颗珍珠就是敦煌莫高窟。它坐落在我国甘肃省敦煌市三危山和鸣沙山的怀抱中。</w:t>
      </w:r>
    </w:p>
    <w:p w14:paraId="6C3618C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188. 鸣沙山东麓是平均高度为十七米的崖壁。</w:t>
      </w:r>
    </w:p>
    <w:p w14:paraId="7261FCF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189. 在一千六百多米长的崖壁上，凿有大小洞窟七百余个，形成了规模宏伟的石窟群。</w:t>
      </w:r>
    </w:p>
    <w:p w14:paraId="3433364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190. 其中四百九十二个洞窟中，共有彩色塑像两千一百余尊，各种壁画共四万五千多平方米。</w:t>
      </w:r>
    </w:p>
    <w:p w14:paraId="2BB5F67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191. 莫高窟是我国古代无数艺术匠师留给人类的珍贵文化遗产。</w:t>
      </w:r>
    </w:p>
    <w:p w14:paraId="7EBD27A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192. 莫高窟的彩塑，每一尊都是一件精美的艺术品。最大的有九层楼那么高，最小的还不如一个手掌大。</w:t>
      </w:r>
    </w:p>
    <w:p w14:paraId="39A7AF4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193. 这些彩塑个性鲜明，神态各异。有慈眉善目的菩萨，有威风凛凛的天王，还有强壮勇猛的力士……</w:t>
      </w:r>
    </w:p>
    <w:p w14:paraId="70FCF14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194. 莫高窟壁画的内容丰富多彩，有的是描绘古代劳动人民</w:t>
      </w:r>
      <w:r>
        <w:rPr>
          <w:rFonts w:ascii="微软雅黑" w:eastAsia="微软雅黑" w:hAnsi="微软雅黑" w:cs="微软雅黑"/>
          <w:sz w:val="34"/>
        </w:rPr>
        <w:lastRenderedPageBreak/>
        <w:t>打猎、捕鱼、耕田、收割的情景，</w:t>
      </w:r>
    </w:p>
    <w:p w14:paraId="32C0A4CE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195. 有的是描绘人们奏乐、舞蹈、演杂技的场面，还有的是描绘大自然的美丽风光。</w:t>
      </w:r>
    </w:p>
    <w:p w14:paraId="237F4A4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196. 其中最引人注目的是飞天。壁画上的飞天，有的臂挎花篮，采摘鲜花；</w:t>
      </w:r>
    </w:p>
    <w:p w14:paraId="65515EA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197. 有的反弹琵琶，轻拨银弦；有的倒悬身子，自天而降；有的彩带飘拂，漫天遨游；</w:t>
      </w:r>
    </w:p>
    <w:p w14:paraId="7DA93D3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198. 有的舒展着双臂，翩翩起舞。看着这些精美动人的壁画，就像走进了灿烂辉煌的艺术殿堂。</w:t>
      </w:r>
    </w:p>
    <w:p w14:paraId="609DDC7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199. 莫高窟里还有一个面积不大的洞窟——藏经洞。</w:t>
      </w:r>
    </w:p>
    <w:p w14:paraId="23209721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200. 洞里曾藏有我国古代的各种经卷、文书、帛画、刺绣、铜像等共六万多件。</w:t>
      </w:r>
    </w:p>
    <w:p w14:paraId="3452A029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201. 由于清朝政府腐败无能，大量珍贵的文物被外国强盗掠走。仅存的部分经卷，现在陈列于北京故宫等处。</w:t>
      </w:r>
    </w:p>
    <w:p w14:paraId="60D7103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202. 莫高窟是举世闻名的艺术宝库。这里的每一尊彩塑、每一幅壁画、每一件文物，都是中国古代人民智慧的结晶。</w:t>
      </w:r>
    </w:p>
    <w:p w14:paraId="35953D0F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——节选自小学《语文》第六册中《莫高窟》</w:t>
      </w:r>
    </w:p>
    <w:p w14:paraId="39543BB2" w14:textId="77777777" w:rsidR="00E17CDB" w:rsidRDefault="00000000">
      <w:pPr>
        <w:pStyle w:val="2"/>
      </w:pPr>
      <w:r>
        <w:rPr>
          <w:rFonts w:ascii="DengXian" w:eastAsia="DengXian" w:hAnsi="DengXian" w:cs="DengXian"/>
          <w:sz w:val="42"/>
        </w:rPr>
        <w:lastRenderedPageBreak/>
        <w:t>《苏州园林》</w:t>
      </w:r>
    </w:p>
    <w:p w14:paraId="6F82EDEF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203. 我国的建筑，从古代的宫殿到近代的一般住房，绝大部分是对称的，左边怎么样，右边怎么样。</w:t>
      </w:r>
    </w:p>
    <w:p w14:paraId="0CEED49A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204. 苏州园林可绝不讲究对称，好像故意避免似的。</w:t>
      </w:r>
    </w:p>
    <w:p w14:paraId="415EC547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205. 东边有了一个亭子或者一道回廊，西边决不会来一个同样的亭子或者一道同样的回廊。</w:t>
      </w:r>
    </w:p>
    <w:p w14:paraId="6BC30A82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206. 这是为什么？我想，用图画来比方，对称的建筑是图案画，不是美术画，</w:t>
      </w:r>
    </w:p>
    <w:p w14:paraId="347715A3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207. 而园林是美术画，美术画要求自然之趣，是不讲究对称的。</w:t>
      </w:r>
    </w:p>
    <w:p w14:paraId="5785E428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208. 苏州园林里都有假山和池沼。</w:t>
      </w:r>
    </w:p>
    <w:p w14:paraId="468EB97C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209. 假山的堆叠，可以说是一项艺术而不仅是技术。</w:t>
      </w:r>
    </w:p>
    <w:p w14:paraId="6C6E938D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210. 或者是重峦叠嶂，或者是几座小山配合着竹子花木，全在乎设计者和匠师们生平多阅历，胸中有丘壑，</w:t>
      </w:r>
    </w:p>
    <w:p w14:paraId="691F6954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211. 才能使游览者攀登的时候忘却苏州城市，只觉得身在山间。</w:t>
      </w:r>
    </w:p>
    <w:p w14:paraId="7518A4F0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212. 至于池沼，大多引用活水。有些园林池沼宽敞。就把池</w:t>
      </w:r>
      <w:r>
        <w:rPr>
          <w:rFonts w:ascii="微软雅黑" w:eastAsia="微软雅黑" w:hAnsi="微软雅黑" w:cs="微软雅黑"/>
          <w:sz w:val="34"/>
        </w:rPr>
        <w:lastRenderedPageBreak/>
        <w:t>沼作为全园的中心，其他景物配合着布置。</w:t>
      </w:r>
    </w:p>
    <w:p w14:paraId="4D7C7AD5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213. 水面假如成河道模样，往往安排桥梁。假如安排两座以上的桥梁，那就一座一个样，决不雷同。</w:t>
      </w:r>
    </w:p>
    <w:p w14:paraId="3B8109B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214. 池沼或河道的边沿很少砌齐整的石岸，总是高低屈曲任其自然。还在那儿布置几块玲珑的石头，或者种些花草。</w:t>
      </w:r>
    </w:p>
    <w:p w14:paraId="605F284B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215. 这也是为了取得从各个角度看都成一幅画的效果。</w:t>
      </w:r>
    </w:p>
    <w:p w14:paraId="3D99AB86" w14:textId="77777777" w:rsidR="00E17CDB" w:rsidRDefault="00000000">
      <w:pPr>
        <w:ind w:left="336" w:hanging="336"/>
      </w:pPr>
      <w:r>
        <w:rPr>
          <w:rFonts w:ascii="微软雅黑" w:eastAsia="微软雅黑" w:hAnsi="微软雅黑" w:cs="微软雅黑"/>
          <w:sz w:val="34"/>
        </w:rPr>
        <w:t>216. 池沼里养着金鱼或各色鲤鱼，夏秋季节荷花或睡莲开放，游览者看“鱼戏莲叶间”，又是入画的一景。</w:t>
      </w:r>
    </w:p>
    <w:p w14:paraId="4B560B32" w14:textId="77777777" w:rsidR="00E17CDB" w:rsidRDefault="00000000">
      <w:r>
        <w:rPr>
          <w:rFonts w:ascii="微软雅黑" w:eastAsia="微软雅黑" w:hAnsi="微软雅黑" w:cs="微软雅黑"/>
          <w:sz w:val="26"/>
        </w:rPr>
        <w:t>——节选自叶圣陶《苏州园林》</w:t>
      </w:r>
    </w:p>
    <w:p w14:paraId="3EF85CFF" w14:textId="77777777" w:rsidR="00E17CDB" w:rsidRDefault="00E17CDB"/>
    <w:p w14:paraId="591488B0" w14:textId="77777777" w:rsidR="00E17CDB" w:rsidRDefault="00E17CDB"/>
    <w:sectPr w:rsidR="00E17CDB">
      <w:pgSz w:w="11905" w:h="16838"/>
      <w:pgMar w:top="1361" w:right="1417" w:bottom="136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DB"/>
    <w:rsid w:val="00195199"/>
    <w:rsid w:val="00E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BC6D7"/>
  <w15:docId w15:val="{470BC7F2-543B-B842-B73A-38BA0DEB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2">
    <w:name w:val="heading 2"/>
    <w:basedOn w:val="a"/>
    <w:next w:val="a"/>
    <w:uiPriority w:val="9"/>
    <w:qFormat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T163921</cp:lastModifiedBy>
  <cp:revision>2</cp:revision>
  <dcterms:created xsi:type="dcterms:W3CDTF">2023-09-19T14:53:00Z</dcterms:created>
  <dcterms:modified xsi:type="dcterms:W3CDTF">2023-10-07T07:06:00Z</dcterms:modified>
</cp:coreProperties>
</file>